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8CF32" w14:textId="77777777" w:rsidR="00E31EF4" w:rsidRDefault="00E31EF4" w:rsidP="00E31EF4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035C86D8" wp14:editId="0FADD11B">
            <wp:extent cx="396240" cy="586740"/>
            <wp:effectExtent l="0" t="0" r="3810" b="3810"/>
            <wp:docPr id="684525785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BD16251" w14:textId="77777777" w:rsidR="00E31EF4" w:rsidRDefault="00E31EF4" w:rsidP="00E31EF4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0AB59D43" w14:textId="77777777" w:rsidR="00E31EF4" w:rsidRDefault="00E31EF4" w:rsidP="00E31EF4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45ED307" w14:textId="77777777" w:rsidR="00E31EF4" w:rsidRDefault="00E31EF4" w:rsidP="00E31EF4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</w:p>
    <w:p w14:paraId="74D29C84" w14:textId="1C41F1DB" w:rsidR="00E31EF4" w:rsidRDefault="00D97E28" w:rsidP="00E31EF4">
      <w:pPr>
        <w:spacing w:after="0"/>
        <w:jc w:val="center"/>
        <w:rPr>
          <w:bCs/>
        </w:rPr>
      </w:pPr>
      <w:r>
        <w:rPr>
          <w:rStyle w:val="a3"/>
          <w:color w:val="000000"/>
          <w:sz w:val="28"/>
          <w:szCs w:val="28"/>
          <w:lang w:val="uk-UA"/>
        </w:rPr>
        <w:t xml:space="preserve">ПРОЄКТ </w:t>
      </w:r>
      <w:r w:rsidR="000D493E">
        <w:rPr>
          <w:rStyle w:val="a3"/>
          <w:color w:val="000000"/>
          <w:sz w:val="28"/>
          <w:szCs w:val="28"/>
          <w:lang w:val="uk-UA"/>
        </w:rPr>
        <w:t xml:space="preserve"> </w:t>
      </w:r>
      <w:r w:rsidR="00E31EF4">
        <w:rPr>
          <w:rStyle w:val="a3"/>
          <w:color w:val="000000"/>
          <w:sz w:val="28"/>
          <w:szCs w:val="28"/>
          <w:lang w:val="uk-UA"/>
        </w:rPr>
        <w:t>РІШЕННЯ</w:t>
      </w:r>
    </w:p>
    <w:p w14:paraId="1395A7C7" w14:textId="2DDD15D5" w:rsidR="00450FF7" w:rsidRDefault="002F3382" w:rsidP="00450FF7">
      <w:pPr>
        <w:pStyle w:val="rtecenter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квітня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 w:rsidR="00FD55FB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A362EC">
        <w:rPr>
          <w:rStyle w:val="a3"/>
          <w:b w:val="0"/>
          <w:color w:val="000000"/>
          <w:sz w:val="28"/>
          <w:szCs w:val="28"/>
          <w:lang w:val="uk-UA"/>
        </w:rPr>
        <w:t xml:space="preserve">     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                                  </w:t>
      </w:r>
      <w:r w:rsidR="00FD55FB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97E28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 xml:space="preserve"> №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450FF7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6F5228AD" w14:textId="77777777" w:rsidR="00450FF7" w:rsidRDefault="00450FF7" w:rsidP="00450FF7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та виплату одноразової грошової 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 </w:t>
      </w:r>
    </w:p>
    <w:p w14:paraId="3DEF5535" w14:textId="77777777" w:rsidR="00450FF7" w:rsidRDefault="00450FF7" w:rsidP="00450FF7">
      <w:pPr>
        <w:pStyle w:val="rtecenter"/>
        <w:spacing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21A49C83" w14:textId="47289A6B" w:rsidR="00450FF7" w:rsidRDefault="00450FF7" w:rsidP="00450FF7">
      <w:pPr>
        <w:pStyle w:val="3"/>
        <w:jc w:val="both"/>
        <w:rPr>
          <w:rStyle w:val="a3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6C3946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 w:rsidR="006C3946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6C3946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шістдесят четвертої сесії  восьмого скликання Хорольської міської ради 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20.12.2024 №3029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9653C">
        <w:rPr>
          <w:rStyle w:val="a3"/>
          <w:sz w:val="28"/>
          <w:szCs w:val="28"/>
          <w:lang w:val="uk-UA"/>
        </w:rPr>
        <w:t xml:space="preserve"> (зі змінами)</w:t>
      </w:r>
      <w:r>
        <w:rPr>
          <w:rStyle w:val="a3"/>
          <w:bCs w:val="0"/>
          <w:sz w:val="28"/>
          <w:szCs w:val="28"/>
          <w:lang w:val="uk-UA"/>
        </w:rPr>
        <w:t>, розглянувши заяви громадян, протокол засідання комісії щодо надання матеріальної допомоги для вирішення соціально-побутових питань від</w:t>
      </w:r>
      <w:r w:rsidR="008457AA">
        <w:rPr>
          <w:rStyle w:val="a3"/>
          <w:bCs w:val="0"/>
          <w:sz w:val="28"/>
          <w:szCs w:val="28"/>
          <w:lang w:val="uk-UA"/>
        </w:rPr>
        <w:t xml:space="preserve"> </w:t>
      </w:r>
      <w:r w:rsidR="0059155B">
        <w:rPr>
          <w:rStyle w:val="a3"/>
          <w:bCs w:val="0"/>
          <w:sz w:val="28"/>
          <w:szCs w:val="28"/>
          <w:lang w:val="uk-UA"/>
        </w:rPr>
        <w:t>1</w:t>
      </w:r>
      <w:r w:rsidR="00355AFF">
        <w:rPr>
          <w:rStyle w:val="a3"/>
          <w:bCs w:val="0"/>
          <w:sz w:val="28"/>
          <w:szCs w:val="28"/>
          <w:lang w:val="uk-UA"/>
        </w:rPr>
        <w:t>7 квітня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59155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№,  </w:t>
      </w:r>
      <w:r>
        <w:rPr>
          <w:b w:val="0"/>
          <w:sz w:val="28"/>
          <w:szCs w:val="28"/>
          <w:lang w:val="uk-UA"/>
        </w:rPr>
        <w:t xml:space="preserve">з метою надання </w:t>
      </w:r>
      <w:r>
        <w:rPr>
          <w:rStyle w:val="a3"/>
          <w:sz w:val="28"/>
          <w:szCs w:val="28"/>
          <w:lang w:val="uk-UA"/>
        </w:rPr>
        <w:t xml:space="preserve"> та виплати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виконавчий комітет міської ради  </w:t>
      </w:r>
    </w:p>
    <w:p w14:paraId="4315014A" w14:textId="77777777" w:rsidR="00450FF7" w:rsidRPr="00C72BC6" w:rsidRDefault="00450FF7" w:rsidP="00450FF7">
      <w:pPr>
        <w:pStyle w:val="3"/>
        <w:jc w:val="both"/>
        <w:rPr>
          <w:bCs w:val="0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44385847" w14:textId="71E87429" w:rsidR="00FA0C78" w:rsidRDefault="00450FF7" w:rsidP="00FA0C78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  <w:t xml:space="preserve">1. </w:t>
      </w:r>
      <w:r>
        <w:rPr>
          <w:b w:val="0"/>
          <w:sz w:val="28"/>
          <w:szCs w:val="28"/>
          <w:lang w:val="uk-UA"/>
        </w:rPr>
        <w:t xml:space="preserve">Надати </w:t>
      </w:r>
      <w:r>
        <w:rPr>
          <w:rStyle w:val="a3"/>
          <w:sz w:val="28"/>
          <w:szCs w:val="28"/>
          <w:lang w:val="uk-UA"/>
        </w:rPr>
        <w:t xml:space="preserve"> та виплатити одноразову грошову допомогу особам, які отримали травми (поранення, контузії, каліцтва) або захворювання  одержані під час захисту незалежності, суверенітету, територіальної цілісності України, </w:t>
      </w:r>
      <w:r>
        <w:rPr>
          <w:rStyle w:val="a3"/>
          <w:sz w:val="28"/>
          <w:szCs w:val="28"/>
          <w:lang w:val="uk-UA"/>
        </w:rPr>
        <w:lastRenderedPageBreak/>
        <w:t>безпеки населення та інтересів держави у зв’язку з військовою агресією Російської Федерації проти України</w:t>
      </w:r>
      <w:r w:rsidR="00E3784D">
        <w:rPr>
          <w:rStyle w:val="a3"/>
          <w:sz w:val="28"/>
          <w:szCs w:val="28"/>
          <w:lang w:val="uk-UA"/>
        </w:rPr>
        <w:t>:</w:t>
      </w:r>
      <w:r>
        <w:rPr>
          <w:rStyle w:val="a3"/>
          <w:sz w:val="28"/>
          <w:szCs w:val="28"/>
          <w:lang w:val="uk-UA"/>
        </w:rPr>
        <w:t xml:space="preserve"> </w:t>
      </w:r>
    </w:p>
    <w:p w14:paraId="17DF5A76" w14:textId="100C557D" w:rsidR="00450FF7" w:rsidRPr="00FC7D94" w:rsidRDefault="00450FF7" w:rsidP="00FA0C78">
      <w:pPr>
        <w:pStyle w:val="3"/>
        <w:spacing w:before="0" w:beforeAutospacing="0" w:after="0" w:afterAutospacing="0"/>
        <w:jc w:val="both"/>
        <w:rPr>
          <w:rStyle w:val="a3"/>
          <w:sz w:val="12"/>
          <w:szCs w:val="12"/>
          <w:lang w:val="uk-UA"/>
        </w:rPr>
      </w:pPr>
      <w:r>
        <w:rPr>
          <w:rStyle w:val="a3"/>
          <w:sz w:val="28"/>
          <w:szCs w:val="28"/>
          <w:lang w:val="uk-UA"/>
        </w:rPr>
        <w:t xml:space="preserve"> </w:t>
      </w:r>
    </w:p>
    <w:p w14:paraId="49B639B7" w14:textId="6B76CC60" w:rsidR="00E31EF4" w:rsidRDefault="00E31EF4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 в сумі ____ гривень</w:t>
      </w:r>
      <w:r w:rsidR="007F3FC9">
        <w:rPr>
          <w:sz w:val="28"/>
          <w:szCs w:val="28"/>
          <w:lang w:val="uk-UA"/>
        </w:rPr>
        <w:t xml:space="preserve"> 00 коп.</w:t>
      </w:r>
      <w:r w:rsidR="001D28F5">
        <w:rPr>
          <w:sz w:val="28"/>
          <w:szCs w:val="28"/>
          <w:lang w:val="uk-UA"/>
        </w:rPr>
        <w:t>;</w:t>
      </w:r>
    </w:p>
    <w:p w14:paraId="7ECA8482" w14:textId="1A024FDA" w:rsidR="00355AFF" w:rsidRDefault="00355AFF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 в сумі ____ гривень 00 коп.;</w:t>
      </w:r>
    </w:p>
    <w:p w14:paraId="4870BCE1" w14:textId="21AA89B1" w:rsidR="00355AFF" w:rsidRDefault="00355AFF" w:rsidP="00040F7A">
      <w:pPr>
        <w:pStyle w:val="rtecenter"/>
        <w:numPr>
          <w:ilvl w:val="1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 в сумі ____ гривень 00 коп.</w:t>
      </w:r>
    </w:p>
    <w:p w14:paraId="1CA06D51" w14:textId="77777777" w:rsidR="00C4265D" w:rsidRPr="00C4265D" w:rsidRDefault="00C4265D" w:rsidP="00C4265D">
      <w:pPr>
        <w:pStyle w:val="rtecenter"/>
        <w:spacing w:before="0" w:beforeAutospacing="0" w:after="0" w:afterAutospacing="0"/>
        <w:ind w:left="1287"/>
        <w:jc w:val="both"/>
        <w:rPr>
          <w:sz w:val="12"/>
          <w:szCs w:val="12"/>
          <w:lang w:val="uk-UA"/>
        </w:rPr>
      </w:pPr>
    </w:p>
    <w:p w14:paraId="16855079" w14:textId="1DDBB9D9" w:rsidR="00E31EF4" w:rsidRDefault="00E31EF4" w:rsidP="00450FF7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соціального захисту населення Хорольської міської ради </w:t>
      </w:r>
      <w:r w:rsidR="00B46025">
        <w:rPr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sz w:val="28"/>
          <w:szCs w:val="28"/>
          <w:lang w:val="uk-UA"/>
        </w:rPr>
        <w:t>перерахувати кошти вищевказаним заявникам у встановлені терміни.</w:t>
      </w:r>
    </w:p>
    <w:p w14:paraId="136CDE2B" w14:textId="77777777" w:rsidR="00E31EF4" w:rsidRDefault="00E31EF4" w:rsidP="00450FF7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5293D18A" w14:textId="77777777" w:rsidR="00E31EF4" w:rsidRDefault="00E31EF4" w:rsidP="00E31EF4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0BDA84A3" w14:textId="77777777" w:rsidR="00E31EF4" w:rsidRDefault="00E31EF4" w:rsidP="00E31EF4">
      <w:pPr>
        <w:pStyle w:val="rtecenter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35A988A0" w14:textId="415F19BD" w:rsidR="00C3585F" w:rsidRPr="004B3426" w:rsidRDefault="004B3426" w:rsidP="00C3585F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                                  Сергій ВОЛОШИН</w:t>
      </w:r>
    </w:p>
    <w:p w14:paraId="43EB384B" w14:textId="77777777" w:rsidR="00C3585F" w:rsidRDefault="00C3585F" w:rsidP="00C3585F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16F9AC87" w14:textId="77777777" w:rsidR="00E31EF4" w:rsidRDefault="00E31EF4" w:rsidP="00E31EF4">
      <w:pPr>
        <w:spacing w:after="0" w:line="240" w:lineRule="auto"/>
        <w:rPr>
          <w:sz w:val="28"/>
          <w:szCs w:val="28"/>
          <w:lang w:val="uk-UA"/>
        </w:rPr>
      </w:pPr>
    </w:p>
    <w:p w14:paraId="2937BDED" w14:textId="77777777" w:rsidR="00B8519E" w:rsidRDefault="00B8519E"/>
    <w:sectPr w:rsidR="00B8519E" w:rsidSect="00783E20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7A4F" w14:textId="77777777" w:rsidR="00C500B7" w:rsidRDefault="00C500B7">
      <w:pPr>
        <w:spacing w:after="0" w:line="240" w:lineRule="auto"/>
      </w:pPr>
      <w:r>
        <w:separator/>
      </w:r>
    </w:p>
  </w:endnote>
  <w:endnote w:type="continuationSeparator" w:id="0">
    <w:p w14:paraId="2085D862" w14:textId="77777777" w:rsidR="00C500B7" w:rsidRDefault="00C50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9C64C" w14:textId="77777777" w:rsidR="00C500B7" w:rsidRDefault="00C500B7">
      <w:pPr>
        <w:spacing w:after="0" w:line="240" w:lineRule="auto"/>
      </w:pPr>
      <w:r>
        <w:separator/>
      </w:r>
    </w:p>
  </w:footnote>
  <w:footnote w:type="continuationSeparator" w:id="0">
    <w:p w14:paraId="02136A14" w14:textId="77777777" w:rsidR="00C500B7" w:rsidRDefault="00C50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1880"/>
      <w:docPartObj>
        <w:docPartGallery w:val="Page Numbers (Top of Page)"/>
        <w:docPartUnique/>
      </w:docPartObj>
    </w:sdtPr>
    <w:sdtContent>
      <w:p w14:paraId="1A3BBAF9" w14:textId="77777777" w:rsidR="00655263" w:rsidRDefault="006552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080A4D9" w14:textId="77777777" w:rsidR="00655263" w:rsidRDefault="006552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A1AAE"/>
    <w:multiLevelType w:val="multilevel"/>
    <w:tmpl w:val="DAF21242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 w16cid:durableId="1727801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FF0"/>
    <w:rsid w:val="00012CE7"/>
    <w:rsid w:val="00020A35"/>
    <w:rsid w:val="00040F7A"/>
    <w:rsid w:val="0006400B"/>
    <w:rsid w:val="000B173B"/>
    <w:rsid w:val="000C08CD"/>
    <w:rsid w:val="000D493E"/>
    <w:rsid w:val="001232D2"/>
    <w:rsid w:val="00126BAD"/>
    <w:rsid w:val="0013261B"/>
    <w:rsid w:val="00151B28"/>
    <w:rsid w:val="00153601"/>
    <w:rsid w:val="001679F7"/>
    <w:rsid w:val="001953DB"/>
    <w:rsid w:val="001D28F5"/>
    <w:rsid w:val="00255D99"/>
    <w:rsid w:val="00262999"/>
    <w:rsid w:val="002F3382"/>
    <w:rsid w:val="00312584"/>
    <w:rsid w:val="0031489E"/>
    <w:rsid w:val="00355AFF"/>
    <w:rsid w:val="00360A8D"/>
    <w:rsid w:val="00371F4B"/>
    <w:rsid w:val="00375D09"/>
    <w:rsid w:val="00390F28"/>
    <w:rsid w:val="00394614"/>
    <w:rsid w:val="003C7B76"/>
    <w:rsid w:val="003F6BE9"/>
    <w:rsid w:val="003F7E94"/>
    <w:rsid w:val="0041242B"/>
    <w:rsid w:val="00433C00"/>
    <w:rsid w:val="00436A6D"/>
    <w:rsid w:val="00446877"/>
    <w:rsid w:val="00450FF7"/>
    <w:rsid w:val="0045420E"/>
    <w:rsid w:val="00470E6E"/>
    <w:rsid w:val="00471AE7"/>
    <w:rsid w:val="00493DC1"/>
    <w:rsid w:val="004B189F"/>
    <w:rsid w:val="004B3426"/>
    <w:rsid w:val="004B5E3F"/>
    <w:rsid w:val="004B65B3"/>
    <w:rsid w:val="004E3417"/>
    <w:rsid w:val="004F5F10"/>
    <w:rsid w:val="00535B48"/>
    <w:rsid w:val="0054198E"/>
    <w:rsid w:val="00572187"/>
    <w:rsid w:val="0057617B"/>
    <w:rsid w:val="0059155B"/>
    <w:rsid w:val="005D3038"/>
    <w:rsid w:val="00605222"/>
    <w:rsid w:val="00615CC1"/>
    <w:rsid w:val="00655263"/>
    <w:rsid w:val="006660AA"/>
    <w:rsid w:val="00677AC6"/>
    <w:rsid w:val="00695618"/>
    <w:rsid w:val="006C0822"/>
    <w:rsid w:val="006C3946"/>
    <w:rsid w:val="0073125F"/>
    <w:rsid w:val="00735FEF"/>
    <w:rsid w:val="00743802"/>
    <w:rsid w:val="00783E20"/>
    <w:rsid w:val="00784581"/>
    <w:rsid w:val="00795184"/>
    <w:rsid w:val="007B598D"/>
    <w:rsid w:val="007C3108"/>
    <w:rsid w:val="007D2FF0"/>
    <w:rsid w:val="007E409F"/>
    <w:rsid w:val="007F3FC9"/>
    <w:rsid w:val="008457AA"/>
    <w:rsid w:val="008911AC"/>
    <w:rsid w:val="00891B5C"/>
    <w:rsid w:val="008925B0"/>
    <w:rsid w:val="008B0A6F"/>
    <w:rsid w:val="008B6DB8"/>
    <w:rsid w:val="008D4ED9"/>
    <w:rsid w:val="008D5CD0"/>
    <w:rsid w:val="008D7162"/>
    <w:rsid w:val="00912E24"/>
    <w:rsid w:val="0091533B"/>
    <w:rsid w:val="00931EDE"/>
    <w:rsid w:val="009B5334"/>
    <w:rsid w:val="009C381A"/>
    <w:rsid w:val="009F6E55"/>
    <w:rsid w:val="00A03B43"/>
    <w:rsid w:val="00A362EC"/>
    <w:rsid w:val="00A53BA2"/>
    <w:rsid w:val="00AC2BE4"/>
    <w:rsid w:val="00AD3F52"/>
    <w:rsid w:val="00AD57A6"/>
    <w:rsid w:val="00AE170A"/>
    <w:rsid w:val="00B07349"/>
    <w:rsid w:val="00B2051E"/>
    <w:rsid w:val="00B24A26"/>
    <w:rsid w:val="00B46025"/>
    <w:rsid w:val="00B8519E"/>
    <w:rsid w:val="00B87E4D"/>
    <w:rsid w:val="00B9653C"/>
    <w:rsid w:val="00BF5B49"/>
    <w:rsid w:val="00C3585F"/>
    <w:rsid w:val="00C4265D"/>
    <w:rsid w:val="00C500B7"/>
    <w:rsid w:val="00C95556"/>
    <w:rsid w:val="00CC2EF0"/>
    <w:rsid w:val="00CF7203"/>
    <w:rsid w:val="00D54EEF"/>
    <w:rsid w:val="00D65B42"/>
    <w:rsid w:val="00D7199E"/>
    <w:rsid w:val="00D743B3"/>
    <w:rsid w:val="00D97E28"/>
    <w:rsid w:val="00DB046E"/>
    <w:rsid w:val="00DB2246"/>
    <w:rsid w:val="00DB2C94"/>
    <w:rsid w:val="00DE772B"/>
    <w:rsid w:val="00E31EF4"/>
    <w:rsid w:val="00E3784D"/>
    <w:rsid w:val="00E8487B"/>
    <w:rsid w:val="00E863E2"/>
    <w:rsid w:val="00ED378D"/>
    <w:rsid w:val="00EF7DC0"/>
    <w:rsid w:val="00F11961"/>
    <w:rsid w:val="00F621E3"/>
    <w:rsid w:val="00FA0C78"/>
    <w:rsid w:val="00FC7D94"/>
    <w:rsid w:val="00FD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86C38"/>
  <w15:chartTrackingRefBased/>
  <w15:docId w15:val="{3D3D93B8-5CD3-48CA-A7A1-3B73CAD67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EF4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E31EF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1EF4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31EF4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31E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31E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31EF4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2411C-0E54-4493-94AA-2BE32660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1593</Words>
  <Characters>909</Characters>
  <Application>Microsoft Office Word</Application>
  <DocSecurity>0</DocSecurity>
  <Lines>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79</cp:revision>
  <cp:lastPrinted>2025-01-06T13:15:00Z</cp:lastPrinted>
  <dcterms:created xsi:type="dcterms:W3CDTF">2024-05-31T06:04:00Z</dcterms:created>
  <dcterms:modified xsi:type="dcterms:W3CDTF">2026-03-31T05:43:00Z</dcterms:modified>
</cp:coreProperties>
</file>